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30"/>
      </w:tblGrid>
      <w:tr w:rsidR="00EA45D3" w:rsidRPr="007B40EA" w:rsidTr="00CD0DC2">
        <w:trPr>
          <w:trHeight w:val="3280"/>
          <w:jc w:val="center"/>
        </w:trPr>
        <w:tc>
          <w:tcPr>
            <w:tcW w:w="7230" w:type="dxa"/>
          </w:tcPr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CD0DC2">
              <w:rPr>
                <w:rFonts w:ascii="Arial" w:hAnsi="Arial" w:cs="Arial"/>
                <w:b/>
                <w:color w:val="003599"/>
                <w:sz w:val="32"/>
                <w:szCs w:val="32"/>
              </w:rPr>
              <w:t>Media Communications and Requests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CD0DC2">
              <w:rPr>
                <w:rFonts w:ascii="Arial" w:hAnsi="Arial" w:cs="Arial"/>
                <w:b/>
                <w:color w:val="003599"/>
                <w:sz w:val="32"/>
                <w:szCs w:val="32"/>
              </w:rPr>
              <w:t>Open Records Requests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CD0DC2">
              <w:rPr>
                <w:rFonts w:ascii="Arial" w:hAnsi="Arial" w:cs="Arial"/>
                <w:b/>
                <w:color w:val="003599"/>
                <w:sz w:val="32"/>
                <w:szCs w:val="32"/>
              </w:rPr>
              <w:t>Law Enforcement Communications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CD0DC2">
              <w:rPr>
                <w:rFonts w:ascii="Arial" w:hAnsi="Arial" w:cs="Arial"/>
                <w:b/>
                <w:color w:val="003599"/>
                <w:sz w:val="32"/>
                <w:szCs w:val="32"/>
              </w:rPr>
              <w:t>Traffic Incident Alerts (TIA)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CD0DC2">
              <w:rPr>
                <w:rFonts w:ascii="Arial" w:hAnsi="Arial" w:cs="Arial"/>
                <w:b/>
                <w:color w:val="003599"/>
                <w:sz w:val="32"/>
                <w:szCs w:val="32"/>
              </w:rPr>
              <w:t>511 Traveler Information System</w:t>
            </w:r>
          </w:p>
          <w:p w:rsidR="00EA45D3" w:rsidRPr="00CD0DC2" w:rsidRDefault="00EA45D3" w:rsidP="00CD0DC2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CD0DC2">
              <w:rPr>
                <w:rFonts w:ascii="Arial" w:hAnsi="Arial" w:cs="Arial"/>
                <w:b/>
                <w:color w:val="003599"/>
                <w:sz w:val="32"/>
                <w:szCs w:val="32"/>
              </w:rPr>
              <w:t>Media Releases</w:t>
            </w:r>
          </w:p>
        </w:tc>
      </w:tr>
    </w:tbl>
    <w:p w:rsidR="00C7413B" w:rsidRDefault="00C7413B" w:rsidP="00EA45D3">
      <w:pPr>
        <w:spacing w:line="360" w:lineRule="auto"/>
        <w:jc w:val="both"/>
      </w:pPr>
    </w:p>
    <w:sectPr w:rsidR="00C7413B" w:rsidSect="00CD0DC2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F40" w:rsidRDefault="00483F40" w:rsidP="00C7413B">
      <w:pPr>
        <w:spacing w:after="0" w:line="240" w:lineRule="auto"/>
      </w:pPr>
      <w:r>
        <w:separator/>
      </w:r>
    </w:p>
  </w:endnote>
  <w:endnote w:type="continuationSeparator" w:id="0">
    <w:p w:rsidR="00483F40" w:rsidRDefault="00483F40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F40" w:rsidRDefault="00483F40" w:rsidP="00C7413B">
      <w:pPr>
        <w:spacing w:after="0" w:line="240" w:lineRule="auto"/>
      </w:pPr>
      <w:r>
        <w:separator/>
      </w:r>
    </w:p>
  </w:footnote>
  <w:footnote w:type="continuationSeparator" w:id="0">
    <w:p w:rsidR="00483F40" w:rsidRDefault="00483F40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Pr="00B613F9" w:rsidRDefault="004A7E70" w:rsidP="00C7413B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CD0DC2">
      <w:rPr>
        <w:sz w:val="48"/>
        <w:szCs w:val="48"/>
      </w:rPr>
      <w:t>4</w:t>
    </w:r>
    <w:r w:rsidR="00D02B72">
      <w:rPr>
        <w:sz w:val="48"/>
        <w:szCs w:val="48"/>
      </w:rPr>
      <w:t xml:space="preserve"> – </w:t>
    </w:r>
    <w:r w:rsidR="00BE2769">
      <w:rPr>
        <w:sz w:val="48"/>
        <w:szCs w:val="48"/>
      </w:rPr>
      <w:t>Co</w:t>
    </w:r>
    <w:r w:rsidR="00CD0DC2">
      <w:rPr>
        <w:sz w:val="48"/>
        <w:szCs w:val="48"/>
      </w:rPr>
      <w:t>mmunication</w:t>
    </w:r>
    <w:r w:rsidR="00BE2769">
      <w:rPr>
        <w:sz w:val="48"/>
        <w:szCs w:val="48"/>
      </w:rPr>
      <w:t>s</w:t>
    </w:r>
  </w:p>
  <w:p w:rsidR="00C7413B" w:rsidRDefault="00C7413B" w:rsidP="00C7413B">
    <w:pPr>
      <w:pStyle w:val="Header"/>
    </w:pPr>
  </w:p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F7170"/>
    <w:rsid w:val="001B23E4"/>
    <w:rsid w:val="001C1B3E"/>
    <w:rsid w:val="00235270"/>
    <w:rsid w:val="002913A1"/>
    <w:rsid w:val="00304D14"/>
    <w:rsid w:val="003B305E"/>
    <w:rsid w:val="004459DA"/>
    <w:rsid w:val="00456611"/>
    <w:rsid w:val="00483F40"/>
    <w:rsid w:val="004A7E70"/>
    <w:rsid w:val="00584204"/>
    <w:rsid w:val="005F169B"/>
    <w:rsid w:val="00755564"/>
    <w:rsid w:val="007E6AB4"/>
    <w:rsid w:val="008117B7"/>
    <w:rsid w:val="00867C1C"/>
    <w:rsid w:val="00907B2C"/>
    <w:rsid w:val="0093221B"/>
    <w:rsid w:val="009B1C6A"/>
    <w:rsid w:val="009E353C"/>
    <w:rsid w:val="00A80D7A"/>
    <w:rsid w:val="00AF483E"/>
    <w:rsid w:val="00B17ED5"/>
    <w:rsid w:val="00B7487F"/>
    <w:rsid w:val="00BE2769"/>
    <w:rsid w:val="00C7413B"/>
    <w:rsid w:val="00C90410"/>
    <w:rsid w:val="00CD0DC2"/>
    <w:rsid w:val="00D02B72"/>
    <w:rsid w:val="00D97556"/>
    <w:rsid w:val="00E86579"/>
    <w:rsid w:val="00EA45D3"/>
    <w:rsid w:val="00F52519"/>
    <w:rsid w:val="00F56A5B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2</cp:revision>
  <dcterms:created xsi:type="dcterms:W3CDTF">2014-07-31T16:57:00Z</dcterms:created>
  <dcterms:modified xsi:type="dcterms:W3CDTF">2014-07-31T16:57:00Z</dcterms:modified>
</cp:coreProperties>
</file>